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B7" w:rsidRDefault="0089647C">
      <w:pPr>
        <w:rPr>
          <w:sz w:val="40"/>
          <w:szCs w:val="40"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</w:t>
      </w:r>
      <w:r w:rsidRPr="0089647C">
        <w:rPr>
          <w:sz w:val="40"/>
          <w:szCs w:val="40"/>
          <w:lang w:val="en-US"/>
        </w:rPr>
        <w:t>Linux</w:t>
      </w:r>
    </w:p>
    <w:p w:rsidR="0089647C" w:rsidRDefault="0089647C">
      <w:pPr>
        <w:rPr>
          <w:sz w:val="40"/>
          <w:szCs w:val="40"/>
          <w:lang w:val="en-US"/>
        </w:rPr>
      </w:pPr>
    </w:p>
    <w:p w:rsidR="0089647C" w:rsidRPr="007D79DE" w:rsidRDefault="0089647C" w:rsidP="007D79DE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  <w:color w:val="252525"/>
          <w:lang w:val="hu-HU"/>
        </w:rPr>
      </w:pPr>
      <w:r w:rsidRPr="007D79DE">
        <w:rPr>
          <w:rFonts w:ascii="Arial" w:hAnsi="Arial" w:cs="Arial"/>
          <w:b/>
          <w:color w:val="252525"/>
          <w:lang w:val="hu-HU"/>
        </w:rPr>
        <w:t>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bCs/>
          <w:color w:val="252525"/>
          <w:lang w:val="hu-HU"/>
        </w:rPr>
        <w:t>Linux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egy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6" w:tooltip="Operációs rendszer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operációs rendszer</w:t>
        </w:r>
      </w:hyperlink>
      <w:r w:rsidRPr="007D79DE">
        <w:rPr>
          <w:rFonts w:ascii="Arial" w:hAnsi="Arial" w:cs="Arial"/>
          <w:b/>
          <w:color w:val="252525"/>
          <w:lang w:val="hu-HU"/>
        </w:rPr>
        <w:t>, 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7" w:tooltip="Szabad szoftver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szabad szoftverek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és 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8" w:tooltip="Nyílt forráskód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nyílt forráskódú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 xml:space="preserve">programok egyik legismertebb példája. </w:t>
      </w:r>
    </w:p>
    <w:p w:rsidR="0089647C" w:rsidRPr="007D79DE" w:rsidRDefault="0089647C" w:rsidP="007D79DE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  <w:color w:val="252525"/>
          <w:lang w:val="hu-HU"/>
        </w:rPr>
      </w:pPr>
      <w:r w:rsidRPr="007D79DE">
        <w:rPr>
          <w:rFonts w:ascii="Arial" w:hAnsi="Arial" w:cs="Arial"/>
          <w:b/>
          <w:color w:val="252525"/>
          <w:lang w:val="hu-HU"/>
        </w:rPr>
        <w:t>A „Linux” elnevezés szigorú értelemben véve 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9" w:tooltip="Linux-rendszermag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Linux-rendszermagot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jelenti, amelyet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0" w:tooltip="Linus Torvalds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Linus Torvalds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kezdett el fejleszteni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1" w:tooltip="1991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1991</w:t>
        </w:r>
      </w:hyperlink>
      <w:r w:rsidRPr="007D79DE">
        <w:rPr>
          <w:rFonts w:ascii="Arial" w:hAnsi="Arial" w:cs="Arial"/>
          <w:b/>
          <w:color w:val="252525"/>
          <w:lang w:val="hu-HU"/>
        </w:rPr>
        <w:t>-ben.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A köznyelvben mégis gyakran a teljes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2" w:tooltip="Unix-szerű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Unix-szerű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operációs rendszerre utalnak vele, amely 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3" w:tooltip="Linux-rendszermag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Linux-rendszermagra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és az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4" w:tooltip="1983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1983</w:t>
        </w:r>
      </w:hyperlink>
      <w:r w:rsidRPr="007D79DE">
        <w:rPr>
          <w:rFonts w:ascii="Arial" w:hAnsi="Arial" w:cs="Arial"/>
          <w:b/>
          <w:color w:val="252525"/>
          <w:lang w:val="hu-HU"/>
        </w:rPr>
        <w:t>-ban,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5" w:tooltip="Richard Matthew Stallman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Richard Matthew Stallman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vezetésével indult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6" w:tooltip="GNU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GNU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projekt keretében született alapprogramokra épül. A Linux pontosabb neve ebben az értelemben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bCs/>
          <w:color w:val="252525"/>
          <w:lang w:val="hu-HU"/>
        </w:rPr>
        <w:t>GNU/Linux</w:t>
      </w:r>
      <w:r w:rsidRPr="007D79DE">
        <w:rPr>
          <w:rFonts w:ascii="Arial" w:hAnsi="Arial" w:cs="Arial"/>
          <w:b/>
          <w:color w:val="252525"/>
          <w:lang w:val="hu-HU"/>
        </w:rPr>
        <w:t xml:space="preserve">. </w:t>
      </w:r>
    </w:p>
    <w:p w:rsidR="0089647C" w:rsidRPr="007D79DE" w:rsidRDefault="0089647C" w:rsidP="007D79DE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  <w:color w:val="252525"/>
          <w:lang w:val="hu-HU"/>
        </w:rPr>
      </w:pPr>
      <w:r w:rsidRPr="007D79DE">
        <w:rPr>
          <w:rFonts w:ascii="Arial" w:hAnsi="Arial" w:cs="Arial"/>
          <w:b/>
          <w:color w:val="252525"/>
          <w:lang w:val="hu-HU"/>
        </w:rPr>
        <w:t>A „Linux” kifejezést használják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7" w:tooltip="Linux-disztribúció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Linux-disztribúciókra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 xml:space="preserve">(terjesztések) is, ám ilyenkor általában a disztribúció nevét is hozzáteszik. Egy-egy disztribúció olyan összeállítás, amely az alaprendszeren túl bizonyos szempontok alapján összeválogatott és testre szabott programokat tartalmaz. </w:t>
      </w:r>
    </w:p>
    <w:p w:rsidR="0089647C" w:rsidRPr="007D79DE" w:rsidRDefault="0089647C" w:rsidP="007D79DE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b/>
          <w:color w:val="252525"/>
          <w:lang w:val="hu-HU"/>
        </w:rPr>
      </w:pPr>
      <w:r w:rsidRPr="007D79DE">
        <w:rPr>
          <w:rFonts w:ascii="Arial" w:hAnsi="Arial" w:cs="Arial"/>
          <w:b/>
          <w:color w:val="252525"/>
          <w:lang w:val="hu-HU"/>
        </w:rPr>
        <w:t>A Linux a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8" w:tooltip="Kiszolgáló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szerverek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és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19" w:tooltip="Személyi számítógép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személyi számítógépek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mellett – elsősorban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20" w:tooltip="Szabad szoftver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nyíltságának</w:t>
        </w:r>
      </w:hyperlink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köszönhetően – megtalálható sok összetett elektronikus eszközben, így hálózati eszközökben (például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21" w:tooltip="Router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routerek</w:t>
        </w:r>
      </w:hyperlink>
      <w:r w:rsidRPr="007D79DE">
        <w:rPr>
          <w:rFonts w:ascii="Arial" w:hAnsi="Arial" w:cs="Arial"/>
          <w:b/>
          <w:color w:val="252525"/>
          <w:lang w:val="hu-HU"/>
        </w:rPr>
        <w:t>), hordozható eszközökben (például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22" w:tooltip="Mobiltelefon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mobiltelefonok</w:t>
        </w:r>
      </w:hyperlink>
      <w:r w:rsidRPr="007D79DE">
        <w:rPr>
          <w:rFonts w:ascii="Arial" w:hAnsi="Arial" w:cs="Arial"/>
          <w:b/>
          <w:color w:val="252525"/>
          <w:lang w:val="hu-HU"/>
        </w:rPr>
        <w:t>, okostelefonok, PDA-k, hordozható hanglejátszók, órák), háztartási gépekben, szórakoztató elektronikai berendezésekben (például asztali DVD-lejátszók, videojáték-konzolok, set-top-boxok) is. Bizonyos területeken (például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23" w:tooltip="Webkiszolgáló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webszerverek</w:t>
        </w:r>
      </w:hyperlink>
      <w:r w:rsidRPr="007D79DE">
        <w:rPr>
          <w:rFonts w:ascii="Arial" w:hAnsi="Arial" w:cs="Arial"/>
          <w:b/>
          <w:color w:val="252525"/>
          <w:lang w:val="hu-HU"/>
        </w:rPr>
        <w:t>,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hyperlink r:id="rId24" w:tooltip="Nagygép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szuperszámítógépek</w:t>
        </w:r>
      </w:hyperlink>
      <w:r w:rsidRPr="007D79DE">
        <w:rPr>
          <w:rFonts w:ascii="Arial" w:hAnsi="Arial" w:cs="Arial"/>
          <w:b/>
          <w:color w:val="252525"/>
          <w:lang w:val="hu-HU"/>
        </w:rPr>
        <w:t>esetében) a legmeghatározóbb operációs rendszernek számít, ám az utóbbi években személyi számítógépekre (</w:t>
      </w:r>
      <w:hyperlink r:id="rId25" w:tooltip="Asztali számítógép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asztali gépek</w:t>
        </w:r>
      </w:hyperlink>
      <w:r w:rsidRPr="007D79DE">
        <w:rPr>
          <w:rFonts w:ascii="Arial" w:hAnsi="Arial" w:cs="Arial"/>
          <w:b/>
          <w:color w:val="252525"/>
          <w:lang w:val="hu-HU"/>
        </w:rPr>
        <w:t>,</w:t>
      </w:r>
      <w:hyperlink r:id="rId26" w:tooltip="Notebook" w:history="1">
        <w:r w:rsidRPr="007D79DE">
          <w:rPr>
            <w:rStyle w:val="Hyperlink"/>
            <w:rFonts w:ascii="Arial" w:hAnsi="Arial" w:cs="Arial"/>
            <w:b/>
            <w:color w:val="0B0080"/>
            <w:u w:val="none"/>
            <w:lang w:val="hu-HU"/>
          </w:rPr>
          <w:t>hordozható gépek</w:t>
        </w:r>
      </w:hyperlink>
      <w:r w:rsidRPr="007D79DE">
        <w:rPr>
          <w:rFonts w:ascii="Arial" w:hAnsi="Arial" w:cs="Arial"/>
          <w:b/>
          <w:color w:val="252525"/>
          <w:lang w:val="hu-HU"/>
        </w:rPr>
        <w:t>) is egyre szélesebb körben telepítenek valamilyen Linux disztribúciót.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>Az egyre szélesebb elterjedtség köszönhető részben az Ubuntunak,</w:t>
      </w:r>
      <w:r w:rsidRPr="007D79DE">
        <w:rPr>
          <w:rStyle w:val="apple-converted-space"/>
          <w:rFonts w:ascii="Arial" w:hAnsi="Arial" w:cs="Arial"/>
          <w:b/>
          <w:color w:val="252525"/>
          <w:lang w:val="hu-HU"/>
        </w:rPr>
        <w:t> </w:t>
      </w:r>
      <w:r w:rsidRPr="007D79DE">
        <w:rPr>
          <w:rFonts w:ascii="Arial" w:hAnsi="Arial" w:cs="Arial"/>
          <w:b/>
          <w:color w:val="252525"/>
          <w:lang w:val="hu-HU"/>
        </w:rPr>
        <w:t xml:space="preserve">részben pedig a netbookok elterjedésének. </w:t>
      </w:r>
    </w:p>
    <w:p w:rsidR="0089647C" w:rsidRPr="0089647C" w:rsidRDefault="0089647C" w:rsidP="007D79DE">
      <w:pPr>
        <w:spacing w:line="360" w:lineRule="auto"/>
        <w:rPr>
          <w:sz w:val="24"/>
          <w:szCs w:val="24"/>
        </w:rPr>
      </w:pPr>
    </w:p>
    <w:sectPr w:rsidR="0089647C" w:rsidRPr="0089647C" w:rsidSect="00D939DE">
      <w:headerReference w:type="default" r:id="rId27"/>
      <w:footerReference w:type="default" r:id="rId2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E2" w:rsidRDefault="004225E2" w:rsidP="007D79DE">
      <w:pPr>
        <w:spacing w:before="0"/>
      </w:pPr>
      <w:r>
        <w:separator/>
      </w:r>
    </w:p>
  </w:endnote>
  <w:endnote w:type="continuationSeparator" w:id="0">
    <w:p w:rsidR="004225E2" w:rsidRDefault="004225E2" w:rsidP="007D79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DE" w:rsidRDefault="007D79DE" w:rsidP="007D79DE">
    <w:pPr>
      <w:pStyle w:val="Footer"/>
      <w:ind w:firstLine="0"/>
    </w:pPr>
    <w:r>
      <w:t>1</w:t>
    </w:r>
  </w:p>
  <w:p w:rsidR="007D79DE" w:rsidRDefault="007D7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E2" w:rsidRDefault="004225E2" w:rsidP="007D79DE">
      <w:pPr>
        <w:spacing w:before="0"/>
      </w:pPr>
      <w:r>
        <w:separator/>
      </w:r>
    </w:p>
  </w:footnote>
  <w:footnote w:type="continuationSeparator" w:id="0">
    <w:p w:rsidR="004225E2" w:rsidRDefault="004225E2" w:rsidP="007D79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DE" w:rsidRDefault="007D79DE" w:rsidP="007D79DE">
    <w:pPr>
      <w:pStyle w:val="Header"/>
      <w:ind w:firstLine="0"/>
    </w:pPr>
    <w:r w:rsidRPr="007D79DE">
      <w:rPr>
        <w:sz w:val="24"/>
        <w:szCs w:val="24"/>
      </w:rPr>
      <w:t>Linux</w:t>
    </w:r>
    <w:r>
      <w:rPr>
        <w:sz w:val="24"/>
        <w:szCs w:val="24"/>
      </w:rPr>
      <w:t xml:space="preserve">                        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TIME \@ "dd.MM.yyyy" </w:instrText>
    </w:r>
    <w:r>
      <w:rPr>
        <w:sz w:val="24"/>
        <w:szCs w:val="24"/>
      </w:rPr>
      <w:fldChar w:fldCharType="separate"/>
    </w:r>
    <w:r w:rsidR="000D04E4">
      <w:rPr>
        <w:noProof/>
        <w:sz w:val="24"/>
        <w:szCs w:val="24"/>
      </w:rPr>
      <w:t>05.12.2015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7C"/>
    <w:rsid w:val="000D04E4"/>
    <w:rsid w:val="002919B3"/>
    <w:rsid w:val="002D5F54"/>
    <w:rsid w:val="004225E2"/>
    <w:rsid w:val="004F72B7"/>
    <w:rsid w:val="00666ACC"/>
    <w:rsid w:val="007D79DE"/>
    <w:rsid w:val="00826D35"/>
    <w:rsid w:val="0089647C"/>
    <w:rsid w:val="00D939DE"/>
    <w:rsid w:val="00D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7ABAC-24AC-49EA-9DA4-9FCCFD5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TW" w:bidi="ar-SA"/>
      </w:rPr>
    </w:rPrDefault>
    <w:pPrDefault>
      <w:pPr>
        <w:spacing w:before="60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647C"/>
  </w:style>
  <w:style w:type="character" w:styleId="Hyperlink">
    <w:name w:val="Hyperlink"/>
    <w:basedOn w:val="DefaultParagraphFont"/>
    <w:uiPriority w:val="99"/>
    <w:semiHidden/>
    <w:unhideWhenUsed/>
    <w:rsid w:val="008964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9DE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D79DE"/>
  </w:style>
  <w:style w:type="paragraph" w:styleId="Footer">
    <w:name w:val="footer"/>
    <w:basedOn w:val="Normal"/>
    <w:link w:val="FooterChar"/>
    <w:uiPriority w:val="99"/>
    <w:unhideWhenUsed/>
    <w:rsid w:val="007D79DE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D79DE"/>
  </w:style>
  <w:style w:type="paragraph" w:styleId="BalloonText">
    <w:name w:val="Balloon Text"/>
    <w:basedOn w:val="Normal"/>
    <w:link w:val="BalloonTextChar"/>
    <w:uiPriority w:val="99"/>
    <w:semiHidden/>
    <w:unhideWhenUsed/>
    <w:rsid w:val="007D79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Ny%C3%ADlt_forr%C3%A1sk%C3%B3d" TargetMode="External"/><Relationship Id="rId13" Type="http://schemas.openxmlformats.org/officeDocument/2006/relationships/hyperlink" Target="https://hu.wikipedia.org/wiki/Linux-rendszermag" TargetMode="External"/><Relationship Id="rId18" Type="http://schemas.openxmlformats.org/officeDocument/2006/relationships/hyperlink" Target="https://hu.wikipedia.org/wiki/Kiszolg%C3%A1l%C3%B3" TargetMode="External"/><Relationship Id="rId26" Type="http://schemas.openxmlformats.org/officeDocument/2006/relationships/hyperlink" Target="https://hu.wikipedia.org/wiki/Noteboo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u.wikipedia.org/wiki/Router" TargetMode="External"/><Relationship Id="rId7" Type="http://schemas.openxmlformats.org/officeDocument/2006/relationships/hyperlink" Target="https://hu.wikipedia.org/wiki/Szabad_szoftver" TargetMode="External"/><Relationship Id="rId12" Type="http://schemas.openxmlformats.org/officeDocument/2006/relationships/hyperlink" Target="https://hu.wikipedia.org/wiki/Unix-szer%C5%B1" TargetMode="External"/><Relationship Id="rId17" Type="http://schemas.openxmlformats.org/officeDocument/2006/relationships/hyperlink" Target="https://hu.wikipedia.org/wiki/Linux-disztrib%C3%BAci%C3%B3" TargetMode="External"/><Relationship Id="rId25" Type="http://schemas.openxmlformats.org/officeDocument/2006/relationships/hyperlink" Target="https://hu.wikipedia.org/wiki/Asztali_sz%C3%A1m%C3%ADt%C3%B3g%C3%A9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GNU" TargetMode="External"/><Relationship Id="rId20" Type="http://schemas.openxmlformats.org/officeDocument/2006/relationships/hyperlink" Target="https://hu.wikipedia.org/wiki/Szabad_szoftv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Oper%C3%A1ci%C3%B3s_rendszer" TargetMode="External"/><Relationship Id="rId11" Type="http://schemas.openxmlformats.org/officeDocument/2006/relationships/hyperlink" Target="https://hu.wikipedia.org/wiki/1991" TargetMode="External"/><Relationship Id="rId24" Type="http://schemas.openxmlformats.org/officeDocument/2006/relationships/hyperlink" Target="https://hu.wikipedia.org/wiki/Nagyg%C3%A9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u.wikipedia.org/wiki/Richard_Matthew_Stallman" TargetMode="External"/><Relationship Id="rId23" Type="http://schemas.openxmlformats.org/officeDocument/2006/relationships/hyperlink" Target="https://hu.wikipedia.org/wiki/Webkiszolg%C3%A1l%C3%B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u.wikipedia.org/wiki/Linus_Torvalds" TargetMode="External"/><Relationship Id="rId19" Type="http://schemas.openxmlformats.org/officeDocument/2006/relationships/hyperlink" Target="https://hu.wikipedia.org/wiki/Szem%C3%A9lyi_sz%C3%A1m%C3%ADt%C3%B3g%C3%A9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u.wikipedia.org/wiki/Linux-rendszermag" TargetMode="External"/><Relationship Id="rId14" Type="http://schemas.openxmlformats.org/officeDocument/2006/relationships/hyperlink" Target="https://hu.wikipedia.org/wiki/1983" TargetMode="External"/><Relationship Id="rId22" Type="http://schemas.openxmlformats.org/officeDocument/2006/relationships/hyperlink" Target="https://hu.wikipedia.org/wiki/Mobiltelef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2</cp:revision>
  <dcterms:created xsi:type="dcterms:W3CDTF">2015-12-05T12:21:00Z</dcterms:created>
  <dcterms:modified xsi:type="dcterms:W3CDTF">2015-12-05T12:21:00Z</dcterms:modified>
</cp:coreProperties>
</file>