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40" w:rsidRPr="00AE1E25" w:rsidRDefault="00B8344C" w:rsidP="00B8344C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hu-HU"/>
        </w:rPr>
      </w:pPr>
      <w:r w:rsidRPr="00AE1E25">
        <w:rPr>
          <w:rFonts w:ascii="Times New Roman" w:hAnsi="Times New Roman" w:cs="Times New Roman"/>
          <w:i/>
          <w:sz w:val="24"/>
          <w:szCs w:val="24"/>
          <w:u w:val="single"/>
          <w:lang w:val="hu-HU"/>
        </w:rPr>
        <w:t>Processzor (CPU)</w:t>
      </w:r>
    </w:p>
    <w:p w:rsidR="00B8344C" w:rsidRDefault="00B8344C" w:rsidP="00B8344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          </w:t>
      </w:r>
      <w:r w:rsidR="00E25CDF">
        <w:rPr>
          <w:rFonts w:ascii="Times New Roman" w:hAnsi="Times New Roman" w:cs="Times New Roman"/>
          <w:sz w:val="24"/>
          <w:szCs w:val="24"/>
          <w:lang w:val="hu-HU"/>
        </w:rPr>
        <w:t xml:space="preserve">        A szamitógép úgy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nevezett  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’’agya’’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25CDF">
        <w:rPr>
          <w:rFonts w:ascii="Times New Roman" w:hAnsi="Times New Roman" w:cs="Times New Roman"/>
          <w:sz w:val="24"/>
          <w:szCs w:val="24"/>
          <w:lang w:val="hu-HU"/>
        </w:rPr>
        <w:t>, az utasitásokat értelmezi és végrehajtja .</w:t>
      </w:r>
    </w:p>
    <w:p w:rsidR="00E25CDF" w:rsidRDefault="00E25CDF" w:rsidP="00B8344C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B8344C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B8344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5CDF">
        <w:rPr>
          <w:rFonts w:ascii="Times New Roman" w:hAnsi="Times New Roman" w:cs="Times New Roman"/>
          <w:noProof/>
          <w:color w:val="FFC000"/>
          <w:sz w:val="24"/>
          <w:szCs w:val="24"/>
        </w:rPr>
        <w:pict>
          <v:rect id="_x0000_s1028" style="position:absolute;margin-left:247.9pt;margin-top:27pt;width:122.3pt;height:93.75pt;z-index:251660288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E25CDF" w:rsidRPr="00E25CDF" w:rsidRDefault="00E25CDF">
                  <w:pPr>
                    <w:rPr>
                      <w:sz w:val="44"/>
                      <w:szCs w:val="44"/>
                      <w:lang w:val="hu-HU"/>
                    </w:rPr>
                  </w:pPr>
                  <w:r>
                    <w:rPr>
                      <w:sz w:val="44"/>
                      <w:szCs w:val="44"/>
                      <w:lang w:val="hu-HU"/>
                    </w:rPr>
                    <w:t xml:space="preserve">Vezerlő egység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23.6pt;margin-top:38.55pt;width:101.25pt;height:67.95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E25CDF" w:rsidRPr="00E25CDF" w:rsidRDefault="00E25CDF">
                  <w:pPr>
                    <w:rPr>
                      <w:sz w:val="52"/>
                      <w:szCs w:val="52"/>
                      <w:lang w:val="hu-HU"/>
                    </w:rPr>
                  </w:pPr>
                  <w:r>
                    <w:rPr>
                      <w:sz w:val="52"/>
                      <w:szCs w:val="52"/>
                      <w:lang w:val="hu-HU"/>
                    </w:rPr>
                    <w:t>ALU</w:t>
                  </w:r>
                </w:p>
                <w:p w:rsidR="00E25CDF" w:rsidRPr="00E25CDF" w:rsidRDefault="00E25CDF">
                  <w:pPr>
                    <w:rPr>
                      <w:sz w:val="44"/>
                      <w:szCs w:val="44"/>
                      <w:lang w:val="hu-HU"/>
                    </w:rPr>
                  </w:pPr>
                  <w:r>
                    <w:rPr>
                      <w:lang w:val="hu-HU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82.2pt;margin-top:6.65pt;width:319.9pt;height:130.4pt;z-index:25165824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</w:p>
    <w:p w:rsidR="00E25CDF" w:rsidRPr="00E25CDF" w:rsidRDefault="00E25CDF" w:rsidP="00E25CD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Pr="00E25CDF" w:rsidRDefault="00E25CDF" w:rsidP="00E25CD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Pr="00E25CDF" w:rsidRDefault="00E25CDF" w:rsidP="00E25CD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Pr="00E25CDF" w:rsidRDefault="00E25CDF" w:rsidP="00E25CD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</w:t>
      </w:r>
    </w:p>
    <w:p w:rsidR="00E25CDF" w:rsidRDefault="00E25CDF" w:rsidP="00E25CDF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E25CDF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ALU ( Aritmetical and Logical Unit ) </w:t>
      </w:r>
      <w:r>
        <w:rPr>
          <w:rFonts w:ascii="Times New Roman" w:hAnsi="Times New Roman" w:cs="Times New Roman"/>
          <w:sz w:val="24"/>
          <w:szCs w:val="24"/>
          <w:lang w:val="hu-HU"/>
        </w:rPr>
        <w:t>– aritmtikai és logikai egység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;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740D0" w:rsidRDefault="001740D0" w:rsidP="00834632">
      <w:pPr>
        <w:pStyle w:val="ListParagraph"/>
        <w:numPr>
          <w:ilvl w:val="0"/>
          <w:numId w:val="6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B272FA">
        <w:rPr>
          <w:rFonts w:ascii="Times New Roman" w:hAnsi="Times New Roman" w:cs="Times New Roman"/>
          <w:sz w:val="24"/>
          <w:szCs w:val="24"/>
          <w:lang w:val="hu-HU"/>
        </w:rPr>
        <w:t>a  processzor alapvető egysége , amely  l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ogikai és aritmetikai ( összeadá</w:t>
      </w:r>
      <w:r w:rsidRPr="00B272FA">
        <w:rPr>
          <w:rFonts w:ascii="Times New Roman" w:hAnsi="Times New Roman" w:cs="Times New Roman"/>
          <w:sz w:val="24"/>
          <w:szCs w:val="24"/>
          <w:lang w:val="hu-HU"/>
        </w:rPr>
        <w:t xml:space="preserve">s , kivonás stb.) műveleteket végez </w:t>
      </w:r>
      <w:r w:rsidR="00AE1E25">
        <w:rPr>
          <w:rFonts w:ascii="Times New Roman" w:hAnsi="Times New Roman" w:cs="Times New Roman"/>
          <w:sz w:val="24"/>
          <w:szCs w:val="24"/>
        </w:rPr>
        <w:t>;</w:t>
      </w:r>
    </w:p>
    <w:p w:rsidR="00366662" w:rsidRPr="00B272FA" w:rsidRDefault="00366662" w:rsidP="0036666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</w:rPr>
        <w:drawing>
          <wp:inline distT="0" distB="0" distL="0" distR="0">
            <wp:extent cx="4285601" cy="3312543"/>
            <wp:effectExtent l="19050" t="0" r="649" b="0"/>
            <wp:docPr id="5" name="Picture 5" descr="http://www.dcstraininginchennai.com/images/vlsi-gif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cstraininginchennai.com/images/vlsi-gif/cp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3632" cy="419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D0" w:rsidRDefault="00366662" w:rsidP="001740D0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lastRenderedPageBreak/>
        <w:t>Vezérlő egység (CPU</w:t>
      </w:r>
      <w:r w:rsidR="001740D0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) </w:t>
      </w:r>
      <w:r w:rsidR="001740D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740D0" w:rsidRDefault="001740D0" w:rsidP="00834632">
      <w:pPr>
        <w:pStyle w:val="ListParagraph"/>
        <w:numPr>
          <w:ilvl w:val="0"/>
          <w:numId w:val="6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szervezi és ütemezi a processzor munkáját 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366662" w:rsidRDefault="00366662" w:rsidP="0036666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</w:rPr>
        <w:drawing>
          <wp:inline distT="0" distB="0" distL="0" distR="0">
            <wp:extent cx="4598035" cy="2493010"/>
            <wp:effectExtent l="19050" t="0" r="0" b="0"/>
            <wp:docPr id="8" name="Picture 8" descr="http://users.atw.hu/szalina/alapismeret_elemei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ers.atw.hu/szalina/alapismeret_elemei/image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D0" w:rsidRDefault="001740D0" w:rsidP="001740D0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Cache ( gyorsitótár )</w:t>
      </w:r>
    </w:p>
    <w:p w:rsidR="001740D0" w:rsidRPr="00B272FA" w:rsidRDefault="001740D0" w:rsidP="00834632">
      <w:pPr>
        <w:pStyle w:val="ListParagraph"/>
        <w:numPr>
          <w:ilvl w:val="0"/>
          <w:numId w:val="6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B272FA">
        <w:rPr>
          <w:rFonts w:ascii="Times New Roman" w:hAnsi="Times New Roman" w:cs="Times New Roman"/>
          <w:sz w:val="24"/>
          <w:szCs w:val="24"/>
          <w:lang w:val="hu-HU"/>
        </w:rPr>
        <w:t>processzor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ba ágyazott memória , ide olvasó</w:t>
      </w:r>
      <w:r w:rsidRPr="00B272FA">
        <w:rPr>
          <w:rFonts w:ascii="Times New Roman" w:hAnsi="Times New Roman" w:cs="Times New Roman"/>
          <w:sz w:val="24"/>
          <w:szCs w:val="24"/>
          <w:lang w:val="hu-HU"/>
        </w:rPr>
        <w:t xml:space="preserve">dnak be a programok leolvasásához szükséges adatok , a gyorsabb működésért 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B272FA" w:rsidRDefault="00B272FA" w:rsidP="00B272FA">
      <w:pPr>
        <w:pStyle w:val="ListParagraph"/>
        <w:tabs>
          <w:tab w:val="left" w:pos="2649"/>
        </w:tabs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Default="00B272FA" w:rsidP="00B272FA">
      <w:pPr>
        <w:pStyle w:val="ListParagraph"/>
        <w:tabs>
          <w:tab w:val="left" w:pos="2649"/>
        </w:tabs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Pr="00B272FA" w:rsidRDefault="00B272FA" w:rsidP="00834632">
      <w:pPr>
        <w:pStyle w:val="ListParagraph"/>
        <w:tabs>
          <w:tab w:val="left" w:pos="2649"/>
        </w:tabs>
        <w:ind w:left="1080"/>
        <w:rPr>
          <w:rFonts w:ascii="Times New Roman" w:hAnsi="Times New Roman" w:cs="Times New Roman"/>
          <w:sz w:val="44"/>
          <w:szCs w:val="44"/>
          <w:lang w:val="hu-HU"/>
        </w:rPr>
      </w:pPr>
      <w:r w:rsidRPr="00B272FA">
        <w:rPr>
          <w:rFonts w:ascii="Times New Roman" w:hAnsi="Times New Roman" w:cs="Times New Roman"/>
          <w:sz w:val="44"/>
          <w:szCs w:val="44"/>
          <w:lang w:val="hu-HU"/>
        </w:rPr>
        <w:t>L</w:t>
      </w:r>
      <w:r w:rsidRPr="00B272FA">
        <w:rPr>
          <w:rFonts w:ascii="Times New Roman" w:hAnsi="Times New Roman" w:cs="Times New Roman"/>
          <w:sz w:val="44"/>
          <w:szCs w:val="44"/>
          <w:vertAlign w:val="subscript"/>
          <w:lang w:val="hu-HU"/>
        </w:rPr>
        <w:t>1</w:t>
      </w:r>
      <w:r w:rsidRPr="00B272FA">
        <w:rPr>
          <w:rFonts w:ascii="Times New Roman" w:hAnsi="Times New Roman" w:cs="Times New Roman"/>
          <w:sz w:val="44"/>
          <w:szCs w:val="44"/>
          <w:lang w:val="hu-HU"/>
        </w:rPr>
        <w:t>- 2 MB</w:t>
      </w:r>
    </w:p>
    <w:p w:rsidR="00B272FA" w:rsidRDefault="00B272FA" w:rsidP="00834632">
      <w:pPr>
        <w:pStyle w:val="ListParagraph"/>
        <w:tabs>
          <w:tab w:val="left" w:pos="2649"/>
        </w:tabs>
        <w:ind w:left="1080"/>
        <w:rPr>
          <w:rFonts w:ascii="Times New Roman" w:hAnsi="Times New Roman" w:cs="Times New Roman"/>
          <w:sz w:val="44"/>
          <w:szCs w:val="44"/>
          <w:lang w:val="hu-HU"/>
        </w:rPr>
      </w:pPr>
      <w:r>
        <w:rPr>
          <w:rFonts w:ascii="Times New Roman" w:hAnsi="Times New Roman" w:cs="Times New Roman"/>
          <w:sz w:val="44"/>
          <w:szCs w:val="44"/>
          <w:lang w:val="hu-HU"/>
        </w:rPr>
        <w:t>L</w:t>
      </w:r>
      <w:r>
        <w:rPr>
          <w:rFonts w:ascii="Times New Roman" w:hAnsi="Times New Roman" w:cs="Times New Roman"/>
          <w:sz w:val="44"/>
          <w:szCs w:val="44"/>
          <w:vertAlign w:val="subscript"/>
          <w:lang w:val="hu-HU"/>
        </w:rPr>
        <w:t>2</w:t>
      </w:r>
      <w:r>
        <w:rPr>
          <w:rFonts w:ascii="Times New Roman" w:hAnsi="Times New Roman" w:cs="Times New Roman"/>
          <w:sz w:val="44"/>
          <w:szCs w:val="44"/>
          <w:lang w:val="hu-HU"/>
        </w:rPr>
        <w:t xml:space="preserve">- 20 MB </w:t>
      </w:r>
    </w:p>
    <w:p w:rsidR="00366662" w:rsidRPr="00B272FA" w:rsidRDefault="00366662" w:rsidP="00834632">
      <w:pPr>
        <w:pStyle w:val="ListParagraph"/>
        <w:tabs>
          <w:tab w:val="left" w:pos="2649"/>
        </w:tabs>
        <w:ind w:left="10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</w:rPr>
        <w:drawing>
          <wp:inline distT="0" distB="0" distL="0" distR="0">
            <wp:extent cx="3802452" cy="2898475"/>
            <wp:effectExtent l="19050" t="0" r="7548" b="0"/>
            <wp:docPr id="11" name="Picture 11" descr="http://cdn0.bluechip.hu/img/cache/1/58/hp_512_mb_p_sorozatu_irasi_gyorsitotar_bovite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0.bluechip.hu/img/cache/1/58/hp_512_mb_p_sorozatu_irasi_gyorsitotar_bovitese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79" cy="29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FA" w:rsidRDefault="00B272FA" w:rsidP="00B272FA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lastRenderedPageBreak/>
        <w:t>Órajel (GH</w:t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) </w:t>
      </w:r>
    </w:p>
    <w:p w:rsidR="00B272FA" w:rsidRDefault="00B272FA" w:rsidP="00B272FA">
      <w:pPr>
        <w:pStyle w:val="ListParagraph"/>
        <w:numPr>
          <w:ilvl w:val="0"/>
          <w:numId w:val="5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34632">
        <w:rPr>
          <w:rFonts w:ascii="Times New Roman" w:hAnsi="Times New Roman" w:cs="Times New Roman"/>
          <w:sz w:val="24"/>
          <w:szCs w:val="24"/>
          <w:lang w:val="hu-HU"/>
        </w:rPr>
        <w:t>=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½  s 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-1</w:t>
      </w:r>
    </w:p>
    <w:p w:rsidR="00834632" w:rsidRPr="00834632" w:rsidRDefault="00B272FA" w:rsidP="00834632">
      <w:pPr>
        <w:pStyle w:val="ListParagraph"/>
        <w:numPr>
          <w:ilvl w:val="0"/>
          <w:numId w:val="5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GH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34632">
        <w:rPr>
          <w:rFonts w:ascii="Times New Roman" w:hAnsi="Times New Roman" w:cs="Times New Roman"/>
          <w:sz w:val="24"/>
          <w:szCs w:val="24"/>
          <w:lang w:val="hu-HU"/>
        </w:rPr>
        <w:t>= 10</w:t>
      </w:r>
      <w:r w:rsidR="0083463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 xml:space="preserve">9 </w:t>
      </w:r>
    </w:p>
    <w:p w:rsidR="00834632" w:rsidRPr="00834632" w:rsidRDefault="00834632" w:rsidP="00834632">
      <w:pPr>
        <w:pStyle w:val="ListParagraph"/>
        <w:numPr>
          <w:ilvl w:val="0"/>
          <w:numId w:val="5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MH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>= 16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 xml:space="preserve">6 </w:t>
      </w:r>
    </w:p>
    <w:p w:rsidR="00834632" w:rsidRDefault="00834632" w:rsidP="00834632">
      <w:pPr>
        <w:pStyle w:val="ListParagraph"/>
        <w:numPr>
          <w:ilvl w:val="0"/>
          <w:numId w:val="5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K= 10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</w:p>
    <w:p w:rsidR="00834632" w:rsidRPr="00834632" w:rsidRDefault="00834632" w:rsidP="00834632">
      <w:pPr>
        <w:pStyle w:val="ListParagraph"/>
        <w:numPr>
          <w:ilvl w:val="0"/>
          <w:numId w:val="5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 GH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>= 1000000000 H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z</w:t>
      </w:r>
    </w:p>
    <w:p w:rsidR="00834632" w:rsidRPr="00834632" w:rsidRDefault="00834632" w:rsidP="00834632">
      <w:pPr>
        <w:pStyle w:val="ListParagraph"/>
        <w:numPr>
          <w:ilvl w:val="0"/>
          <w:numId w:val="6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834632">
        <w:rPr>
          <w:rFonts w:ascii="Times New Roman" w:hAnsi="Times New Roman" w:cs="Times New Roman"/>
          <w:sz w:val="24"/>
          <w:szCs w:val="24"/>
          <w:lang w:val="hu-HU"/>
        </w:rPr>
        <w:t>z órajel a számitógép munkaüteme , e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z határozza meg az utasitások végrehajtásának gyorsaságát ;</w:t>
      </w:r>
    </w:p>
    <w:p w:rsidR="00834632" w:rsidRDefault="00834632" w:rsidP="00834632">
      <w:pPr>
        <w:pStyle w:val="ListParagraph"/>
        <w:numPr>
          <w:ilvl w:val="0"/>
          <w:numId w:val="6"/>
        </w:num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834632">
        <w:rPr>
          <w:rFonts w:ascii="Times New Roman" w:hAnsi="Times New Roman" w:cs="Times New Roman"/>
          <w:sz w:val="24"/>
          <w:szCs w:val="24"/>
          <w:lang w:val="hu-HU"/>
        </w:rPr>
        <w:t>z órajelet H</w:t>
      </w:r>
      <w:r w:rsidRPr="00834632"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z</w:t>
      </w:r>
      <w:r w:rsidRPr="00834632">
        <w:rPr>
          <w:rFonts w:ascii="Times New Roman" w:hAnsi="Times New Roman" w:cs="Times New Roman"/>
          <w:sz w:val="24"/>
          <w:szCs w:val="24"/>
          <w:lang w:val="hu-HU"/>
        </w:rPr>
        <w:t>-ben és annak többszöröseiben m</w:t>
      </w:r>
      <w:r w:rsidR="00AE1E25">
        <w:rPr>
          <w:rFonts w:ascii="Times New Roman" w:hAnsi="Times New Roman" w:cs="Times New Roman"/>
          <w:sz w:val="24"/>
          <w:szCs w:val="24"/>
          <w:lang w:val="hu-HU"/>
        </w:rPr>
        <w:t>érjük ;</w:t>
      </w:r>
      <w:r w:rsidRPr="008346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34632" w:rsidRDefault="00834632" w:rsidP="0083463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</w:p>
    <w:p w:rsidR="00834632" w:rsidRDefault="00834632" w:rsidP="0083463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</w:p>
    <w:p w:rsidR="00834632" w:rsidRDefault="00AE1E25" w:rsidP="0083463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9079" cy="2699049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485" cy="26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32" w:rsidRDefault="00834632" w:rsidP="0083463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</w:p>
    <w:p w:rsidR="00834632" w:rsidRPr="00AE1E25" w:rsidRDefault="00834632" w:rsidP="00AE1E25">
      <w:pPr>
        <w:tabs>
          <w:tab w:val="left" w:pos="2649"/>
        </w:tabs>
        <w:ind w:left="1800"/>
        <w:rPr>
          <w:rFonts w:ascii="Times New Roman" w:hAnsi="Times New Roman" w:cs="Times New Roman"/>
          <w:sz w:val="24"/>
          <w:szCs w:val="24"/>
          <w:lang w:val="hu-HU"/>
        </w:rPr>
      </w:pPr>
    </w:p>
    <w:p w:rsidR="00834632" w:rsidRPr="00834632" w:rsidRDefault="00834632" w:rsidP="00834632">
      <w:pPr>
        <w:pStyle w:val="ListParagraph"/>
        <w:tabs>
          <w:tab w:val="left" w:pos="2649"/>
        </w:tabs>
        <w:ind w:left="1440"/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Pr="00AE1E25" w:rsidRDefault="00366662" w:rsidP="00F0440D">
      <w:pPr>
        <w:pStyle w:val="ListParagraph"/>
        <w:tabs>
          <w:tab w:val="left" w:pos="2649"/>
        </w:tabs>
        <w:spacing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3871463" cy="1984076"/>
            <wp:effectExtent l="19050" t="0" r="0" b="0"/>
            <wp:docPr id="3" name="Picture 2" descr="http://blogs.technet.com/blogfiles/csabi_items/WindowsLiveWriter/Ahzidatacenter2_B867/DQ965GF_l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technet.com/blogfiles/csabi_items/WindowsLiveWriter/Ahzidatacenter2_B867/DQ965GF_lg_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61" cy="199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FA" w:rsidRDefault="00B272FA" w:rsidP="00B272FA">
      <w:pPr>
        <w:pStyle w:val="ListParagraph"/>
        <w:tabs>
          <w:tab w:val="left" w:pos="2649"/>
        </w:tabs>
        <w:ind w:left="1080"/>
        <w:rPr>
          <w:rFonts w:ascii="Times New Roman" w:hAnsi="Times New Roman" w:cs="Times New Roman"/>
          <w:sz w:val="44"/>
          <w:szCs w:val="44"/>
          <w:lang w:val="hu-HU"/>
        </w:rPr>
      </w:pPr>
    </w:p>
    <w:p w:rsidR="00B272FA" w:rsidRDefault="00B272FA" w:rsidP="00B272FA">
      <w:pPr>
        <w:pStyle w:val="ListParagraph"/>
        <w:tabs>
          <w:tab w:val="left" w:pos="2649"/>
        </w:tabs>
        <w:ind w:left="1080"/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Pr="00B272FA" w:rsidRDefault="00B272FA" w:rsidP="00B272FA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Default="00B272FA" w:rsidP="00B272FA">
      <w:pPr>
        <w:pStyle w:val="ListParagraph"/>
        <w:tabs>
          <w:tab w:val="left" w:pos="2649"/>
        </w:tabs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Default="00B272FA" w:rsidP="00B272FA">
      <w:pPr>
        <w:pStyle w:val="ListParagraph"/>
        <w:tabs>
          <w:tab w:val="left" w:pos="2649"/>
        </w:tabs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B272FA" w:rsidRPr="00B272FA" w:rsidRDefault="00B272FA" w:rsidP="00B272FA">
      <w:pPr>
        <w:pStyle w:val="ListParagraph"/>
        <w:tabs>
          <w:tab w:val="left" w:pos="2649"/>
        </w:tabs>
        <w:ind w:left="360"/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</w:t>
      </w:r>
    </w:p>
    <w:p w:rsidR="001740D0" w:rsidRPr="001740D0" w:rsidRDefault="001740D0" w:rsidP="001740D0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740D0" w:rsidRPr="001740D0" w:rsidRDefault="001740D0" w:rsidP="001740D0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  <w:r w:rsidRPr="00E25C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1740D0" w:rsidRPr="00E25CDF" w:rsidRDefault="001740D0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Pr="00E25CDF" w:rsidRDefault="00E25CDF" w:rsidP="00E25CDF">
      <w:pPr>
        <w:tabs>
          <w:tab w:val="left" w:pos="2649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Default="00E25CDF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</w:p>
    <w:p w:rsidR="00E25CDF" w:rsidRPr="00E25CDF" w:rsidRDefault="00AE1E25" w:rsidP="00E25CDF">
      <w:pPr>
        <w:pStyle w:val="ListParagraph"/>
        <w:tabs>
          <w:tab w:val="left" w:pos="2649"/>
        </w:tabs>
        <w:ind w:left="178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-84467</wp:posOffset>
            </wp:positionH>
            <wp:positionV relativeFrom="paragraph">
              <wp:posOffset>3233719</wp:posOffset>
            </wp:positionV>
            <wp:extent cx="63591" cy="45719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588" cy="4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5CDF" w:rsidRPr="00E25CDF" w:rsidSect="00F0440D">
      <w:headerReference w:type="default" r:id="rId15"/>
      <w:footerReference w:type="default" r:id="rId16"/>
      <w:pgSz w:w="12240" w:h="15840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A9" w:rsidRDefault="003D50A9" w:rsidP="00F0440D">
      <w:pPr>
        <w:spacing w:after="0" w:line="240" w:lineRule="auto"/>
      </w:pPr>
      <w:r>
        <w:separator/>
      </w:r>
    </w:p>
  </w:endnote>
  <w:endnote w:type="continuationSeparator" w:id="1">
    <w:p w:rsidR="003D50A9" w:rsidRDefault="003D50A9" w:rsidP="00F0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F0440D">
      <w:trPr>
        <w:trHeight w:val="360"/>
      </w:trPr>
      <w:tc>
        <w:tcPr>
          <w:tcW w:w="3500" w:type="pct"/>
        </w:tcPr>
        <w:p w:rsidR="00F0440D" w:rsidRDefault="00AE1E25">
          <w:pPr>
            <w:pStyle w:val="Footer"/>
            <w:jc w:val="right"/>
          </w:pPr>
          <w:r>
            <w:t>.</w:t>
          </w:r>
        </w:p>
      </w:tc>
      <w:tc>
        <w:tcPr>
          <w:tcW w:w="1500" w:type="pct"/>
          <w:shd w:val="clear" w:color="auto" w:fill="8064A2" w:themeFill="accent4"/>
        </w:tcPr>
        <w:p w:rsidR="00F0440D" w:rsidRDefault="00F0440D">
          <w:pPr>
            <w:pStyle w:val="Footer"/>
            <w:jc w:val="right"/>
            <w:rPr>
              <w:color w:val="FFFFFF" w:themeColor="background1"/>
            </w:rPr>
          </w:pPr>
          <w:fldSimple w:instr=" PAGE    \* MERGEFORMAT ">
            <w:r w:rsidR="00AE1E25" w:rsidRPr="00AE1E25">
              <w:rPr>
                <w:noProof/>
                <w:color w:val="FFFFFF" w:themeColor="background1"/>
              </w:rPr>
              <w:t>3</w:t>
            </w:r>
          </w:fldSimple>
        </w:p>
      </w:tc>
    </w:tr>
  </w:tbl>
  <w:p w:rsidR="00F0440D" w:rsidRDefault="00F04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A9" w:rsidRDefault="003D50A9" w:rsidP="00F0440D">
      <w:pPr>
        <w:spacing w:after="0" w:line="240" w:lineRule="auto"/>
      </w:pPr>
      <w:r>
        <w:separator/>
      </w:r>
    </w:p>
  </w:footnote>
  <w:footnote w:type="continuationSeparator" w:id="1">
    <w:p w:rsidR="003D50A9" w:rsidRDefault="003D50A9" w:rsidP="00F0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140"/>
      <w:gridCol w:w="1436"/>
    </w:tblGrid>
    <w:tr w:rsidR="00F0440D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B417B593ECF4467C83AA8D8DE12C1BB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F0440D" w:rsidRDefault="00F0440D" w:rsidP="00F0440D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PROCESSZOR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9E660CEE9A114F26B006D5C6633BE3C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F0440D" w:rsidRDefault="00F0440D" w:rsidP="00F0440D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2015</w:t>
              </w:r>
            </w:p>
          </w:tc>
        </w:sdtContent>
      </w:sdt>
    </w:tr>
  </w:tbl>
  <w:p w:rsidR="00F0440D" w:rsidRDefault="00F044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FE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68036C8"/>
    <w:multiLevelType w:val="hybridMultilevel"/>
    <w:tmpl w:val="97645E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6B57252"/>
    <w:multiLevelType w:val="hybridMultilevel"/>
    <w:tmpl w:val="AE881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130A29"/>
    <w:multiLevelType w:val="hybridMultilevel"/>
    <w:tmpl w:val="082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220E"/>
    <w:multiLevelType w:val="hybridMultilevel"/>
    <w:tmpl w:val="C0A054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529DA"/>
    <w:multiLevelType w:val="hybridMultilevel"/>
    <w:tmpl w:val="EDE895C8"/>
    <w:lvl w:ilvl="0" w:tplc="6F1CDE40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7D2075BD"/>
    <w:multiLevelType w:val="hybridMultilevel"/>
    <w:tmpl w:val="F7F8916C"/>
    <w:lvl w:ilvl="0" w:tplc="A6BAA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8344C"/>
    <w:rsid w:val="001740D0"/>
    <w:rsid w:val="00366662"/>
    <w:rsid w:val="00381FB6"/>
    <w:rsid w:val="003D50A9"/>
    <w:rsid w:val="00834632"/>
    <w:rsid w:val="00AE1E25"/>
    <w:rsid w:val="00B272FA"/>
    <w:rsid w:val="00B77C40"/>
    <w:rsid w:val="00B8344C"/>
    <w:rsid w:val="00E25CDF"/>
    <w:rsid w:val="00F0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0D"/>
  </w:style>
  <w:style w:type="paragraph" w:styleId="Footer">
    <w:name w:val="footer"/>
    <w:basedOn w:val="Normal"/>
    <w:link w:val="FooterChar"/>
    <w:uiPriority w:val="99"/>
    <w:unhideWhenUsed/>
    <w:rsid w:val="00F0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17B593ECF4467C83AA8D8DE12C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0DB6-2915-48A4-9A15-6A23FB1A3CC4}"/>
      </w:docPartPr>
      <w:docPartBody>
        <w:p w:rsidR="00000000" w:rsidRDefault="00A75249" w:rsidP="00A75249">
          <w:pPr>
            <w:pStyle w:val="B417B593ECF4467C83AA8D8DE12C1BB8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9E660CEE9A114F26B006D5C6633B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C8B9-01F0-4861-ADDE-B76B8BA231D4}"/>
      </w:docPartPr>
      <w:docPartBody>
        <w:p w:rsidR="00000000" w:rsidRDefault="00A75249" w:rsidP="00A75249">
          <w:pPr>
            <w:pStyle w:val="9E660CEE9A114F26B006D5C6633BE3C5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75249"/>
    <w:rsid w:val="004B7287"/>
    <w:rsid w:val="00A7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6526DCD74546AB8108ED5A28EEDA46">
    <w:name w:val="F56526DCD74546AB8108ED5A28EEDA46"/>
    <w:rsid w:val="00A75249"/>
  </w:style>
  <w:style w:type="paragraph" w:customStyle="1" w:styleId="0BA2E6E1F20C4D4ABA8AED9611CD54A5">
    <w:name w:val="0BA2E6E1F20C4D4ABA8AED9611CD54A5"/>
    <w:rsid w:val="00A75249"/>
  </w:style>
  <w:style w:type="paragraph" w:customStyle="1" w:styleId="D51210529296466AAFCE615AD1BF6F0F">
    <w:name w:val="D51210529296466AAFCE615AD1BF6F0F"/>
    <w:rsid w:val="00A75249"/>
  </w:style>
  <w:style w:type="paragraph" w:customStyle="1" w:styleId="8248DCFB2AC74A9082D44E72D4E00764">
    <w:name w:val="8248DCFB2AC74A9082D44E72D4E00764"/>
    <w:rsid w:val="00A75249"/>
  </w:style>
  <w:style w:type="paragraph" w:customStyle="1" w:styleId="2A262C5140554D2CB95A05AB61641BAE">
    <w:name w:val="2A262C5140554D2CB95A05AB61641BAE"/>
    <w:rsid w:val="00A75249"/>
  </w:style>
  <w:style w:type="paragraph" w:customStyle="1" w:styleId="B417B593ECF4467C83AA8D8DE12C1BB8">
    <w:name w:val="B417B593ECF4467C83AA8D8DE12C1BB8"/>
    <w:rsid w:val="00A75249"/>
  </w:style>
  <w:style w:type="paragraph" w:customStyle="1" w:styleId="9E660CEE9A114F26B006D5C6633BE3C5">
    <w:name w:val="9E660CEE9A114F26B006D5C6633BE3C5"/>
    <w:rsid w:val="00A752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5E864-429A-4339-801D-21D32872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PROCESSZOR</dc:title>
  <dc:creator>a</dc:creator>
  <cp:lastModifiedBy>a</cp:lastModifiedBy>
  <cp:revision>1</cp:revision>
  <dcterms:created xsi:type="dcterms:W3CDTF">2015-12-16T16:40:00Z</dcterms:created>
  <dcterms:modified xsi:type="dcterms:W3CDTF">2015-12-16T18:19:00Z</dcterms:modified>
</cp:coreProperties>
</file>